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ckwell" w:cs="Rockwell" w:eastAsia="Rockwell" w:hAnsi="Rockwell"/>
          <w:sz w:val="28"/>
          <w:szCs w:val="28"/>
        </w:rPr>
      </w:pPr>
      <w:r w:rsidDel="00000000" w:rsidR="00000000" w:rsidRPr="00000000">
        <w:rPr>
          <w:rtl w:val="0"/>
        </w:rPr>
      </w:r>
    </w:p>
    <w:p w:rsidR="00000000" w:rsidDel="00000000" w:rsidP="00000000" w:rsidRDefault="00000000" w:rsidRPr="00000000" w14:paraId="00000002">
      <w:pPr>
        <w:pStyle w:val="Heading2"/>
        <w:rPr>
          <w:rFonts w:ascii="Arial" w:cs="Arial" w:eastAsia="Arial" w:hAnsi="Arial"/>
          <w:sz w:val="24"/>
          <w:szCs w:val="24"/>
        </w:rPr>
      </w:pPr>
      <w:bookmarkStart w:colFirst="0" w:colLast="0" w:name="_heading=h.bbn3x5wccr3i" w:id="0"/>
      <w:bookmarkEnd w:id="0"/>
      <w:r w:rsidDel="00000000" w:rsidR="00000000" w:rsidRPr="00000000">
        <w:rPr>
          <w:b w:val="1"/>
          <w:color w:val="1155cc"/>
          <w:rtl w:val="0"/>
        </w:rPr>
        <w:t xml:space="preserve">Hej!</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03">
      <w:pPr>
        <w:rPr>
          <w:rFonts w:ascii="Arial" w:cs="Arial" w:eastAsia="Arial" w:hAnsi="Arial"/>
          <w:b w:val="1"/>
          <w:color w:val="1155cc"/>
        </w:rPr>
      </w:pPr>
      <w:r w:rsidDel="00000000" w:rsidR="00000000" w:rsidRPr="00000000">
        <w:rPr>
          <w:rFonts w:ascii="Arial" w:cs="Arial" w:eastAsia="Arial" w:hAnsi="Arial"/>
          <w:rtl w:val="0"/>
        </w:rPr>
        <w:t xml:space="preserve">Jag heter </w:t>
      </w:r>
      <w:r w:rsidDel="00000000" w:rsidR="00000000" w:rsidRPr="00000000">
        <w:rPr>
          <w:rFonts w:ascii="Arial" w:cs="Arial" w:eastAsia="Arial" w:hAnsi="Arial"/>
          <w:color w:val="ff0000"/>
          <w:rtl w:val="0"/>
        </w:rPr>
        <w:t xml:space="preserve">Mitt Namn</w:t>
      </w:r>
      <w:r w:rsidDel="00000000" w:rsidR="00000000" w:rsidRPr="00000000">
        <w:rPr>
          <w:rFonts w:ascii="Arial" w:cs="Arial" w:eastAsia="Arial" w:hAnsi="Arial"/>
          <w:rtl w:val="0"/>
        </w:rPr>
        <w:t xml:space="preserve"> och simmar i </w:t>
      </w:r>
      <w:r w:rsidDel="00000000" w:rsidR="00000000" w:rsidRPr="00000000">
        <w:rPr>
          <w:rFonts w:ascii="Arial" w:cs="Arial" w:eastAsia="Arial" w:hAnsi="Arial"/>
          <w:b w:val="1"/>
          <w:color w:val="1155cc"/>
          <w:rtl w:val="0"/>
        </w:rPr>
        <w:t xml:space="preserve">Kalmar Simsällskap [KS]. </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color w:val="ff0000"/>
        </w:rPr>
      </w:pPr>
      <w:r w:rsidDel="00000000" w:rsidR="00000000" w:rsidRPr="00000000">
        <w:rPr>
          <w:rFonts w:ascii="Arial" w:cs="Arial" w:eastAsia="Arial" w:hAnsi="Arial"/>
          <w:rtl w:val="0"/>
        </w:rPr>
        <w:t xml:space="preserve">Jag är </w:t>
      </w:r>
      <w:r w:rsidDel="00000000" w:rsidR="00000000" w:rsidRPr="00000000">
        <w:rPr>
          <w:rFonts w:ascii="Arial" w:cs="Arial" w:eastAsia="Arial" w:hAnsi="Arial"/>
          <w:color w:val="ff0000"/>
          <w:rtl w:val="0"/>
        </w:rPr>
        <w:t xml:space="preserve">xx</w:t>
      </w:r>
      <w:r w:rsidDel="00000000" w:rsidR="00000000" w:rsidRPr="00000000">
        <w:rPr>
          <w:rFonts w:ascii="Arial" w:cs="Arial" w:eastAsia="Arial" w:hAnsi="Arial"/>
          <w:rtl w:val="0"/>
        </w:rPr>
        <w:t xml:space="preserve"> år och tränar </w:t>
      </w:r>
      <w:r w:rsidDel="00000000" w:rsidR="00000000" w:rsidRPr="00000000">
        <w:rPr>
          <w:rFonts w:ascii="Arial" w:cs="Arial" w:eastAsia="Arial" w:hAnsi="Arial"/>
          <w:color w:val="ff0000"/>
          <w:rtl w:val="0"/>
        </w:rPr>
        <w:t xml:space="preserve">xx</w:t>
      </w:r>
      <w:r w:rsidDel="00000000" w:rsidR="00000000" w:rsidRPr="00000000">
        <w:rPr>
          <w:rFonts w:ascii="Arial" w:cs="Arial" w:eastAsia="Arial" w:hAnsi="Arial"/>
          <w:rtl w:val="0"/>
        </w:rPr>
        <w:t xml:space="preserve"> gånger i veckan i </w:t>
      </w:r>
      <w:r w:rsidDel="00000000" w:rsidR="00000000" w:rsidRPr="00000000">
        <w:rPr>
          <w:rFonts w:ascii="Arial" w:cs="Arial" w:eastAsia="Arial" w:hAnsi="Arial"/>
          <w:b w:val="1"/>
          <w:color w:val="1155cc"/>
          <w:rtl w:val="0"/>
        </w:rPr>
        <w:t xml:space="preserve">KS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gruppens namn.</w:t>
      </w:r>
      <w:r w:rsidDel="00000000" w:rsidR="00000000" w:rsidRPr="00000000">
        <w:rPr>
          <w:rFonts w:ascii="Arial" w:cs="Arial" w:eastAsia="Arial" w:hAnsi="Arial"/>
          <w:rtl w:val="0"/>
        </w:rPr>
        <w:t xml:space="preserve"> Mitt främsta mål under den kommande säsongen är att </w:t>
      </w:r>
      <w:r w:rsidDel="00000000" w:rsidR="00000000" w:rsidRPr="00000000">
        <w:rPr>
          <w:rFonts w:ascii="Arial" w:cs="Arial" w:eastAsia="Arial" w:hAnsi="Arial"/>
          <w:color w:val="ff0000"/>
          <w:rtl w:val="0"/>
        </w:rPr>
        <w:t xml:space="preserve">x</w:t>
      </w:r>
      <w:r w:rsidDel="00000000" w:rsidR="00000000" w:rsidRPr="00000000">
        <w:rPr>
          <w:rFonts w:ascii="Arial" w:cs="Arial" w:eastAsia="Arial" w:hAnsi="Arial"/>
          <w:rtl w:val="0"/>
        </w:rPr>
        <w:t xml:space="preserve">. För mig så är det bästa med simningen att träffa mina kompisar på träning och tävling. Vi är ett härligt gäng </w:t>
      </w:r>
      <w:r w:rsidDel="00000000" w:rsidR="00000000" w:rsidRPr="00000000">
        <w:rPr>
          <w:rFonts w:ascii="Arial" w:cs="Arial" w:eastAsia="Arial" w:hAnsi="Arial"/>
          <w:rtl w:val="0"/>
        </w:rPr>
        <w:t xml:space="preserve">som har väldigt kul tillsammans även när vi inte ses i simhallen. När jag inte simmar </w:t>
      </w:r>
      <w:r w:rsidDel="00000000" w:rsidR="00000000" w:rsidRPr="00000000">
        <w:rPr>
          <w:rFonts w:ascii="Arial" w:cs="Arial" w:eastAsia="Arial" w:hAnsi="Arial"/>
          <w:color w:val="ff0000"/>
          <w:rtl w:val="0"/>
        </w:rPr>
        <w:t xml:space="preserve">(berätta vad du gör på fritiden)</w:t>
      </w:r>
      <w:r w:rsidDel="00000000" w:rsidR="00000000" w:rsidRPr="00000000">
        <w:rPr>
          <w:rFonts w:ascii="Arial" w:cs="Arial" w:eastAsia="Arial" w:hAnsi="Arial"/>
          <w:rtl w:val="0"/>
        </w:rPr>
        <w:t xml:space="preserve"> och så går jag i </w:t>
      </w:r>
      <w:r w:rsidDel="00000000" w:rsidR="00000000" w:rsidRPr="00000000">
        <w:rPr>
          <w:rFonts w:ascii="Arial" w:cs="Arial" w:eastAsia="Arial" w:hAnsi="Arial"/>
          <w:color w:val="ff0000"/>
          <w:rtl w:val="0"/>
        </w:rPr>
        <w:t xml:space="preserve">x-klass</w:t>
      </w:r>
      <w:r w:rsidDel="00000000" w:rsidR="00000000" w:rsidRPr="00000000">
        <w:rPr>
          <w:rFonts w:ascii="Arial" w:cs="Arial" w:eastAsia="Arial" w:hAnsi="Arial"/>
          <w:rtl w:val="0"/>
        </w:rPr>
        <w:t xml:space="preserve"> på </w:t>
      </w:r>
      <w:r w:rsidDel="00000000" w:rsidR="00000000" w:rsidRPr="00000000">
        <w:rPr>
          <w:rFonts w:ascii="Arial" w:cs="Arial" w:eastAsia="Arial" w:hAnsi="Arial"/>
          <w:color w:val="ff0000"/>
          <w:rtl w:val="0"/>
        </w:rPr>
        <w:t xml:space="preserve">skolans namn. </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Varje år arrangerar min simklubb ett sponsorsim under maj månad för att samla in pengar till klubben. Det är jag som simmare som samlar in mina egna sponsorer. En sponsor satsar ett valfritt antal kronor eller ören för varje meter som jag simmar under 60 min. Av de insamlade pengarna går 50 procent till mitt eget simkonto, och resterande 50 procenten tillfaller klubben och dess verksamhet. </w:t>
        <w:br w:type="textWrapping"/>
        <w:br w:type="textWrapping"/>
        <w:t xml:space="preserve">För oss är det väldigt viktigt att bidra till klubbens verksamhet som också möjliggör tävlingar, träningsläger och andra roliga aktiviteter. </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I bifogat avtal och informationsblad beskrivs hur sponsorsimmet fungerar och jag skulle bli väldigt glad om du vill stödja mig och min klubb, </w:t>
      </w:r>
      <w:r w:rsidDel="00000000" w:rsidR="00000000" w:rsidRPr="00000000">
        <w:rPr>
          <w:rFonts w:ascii="Arial" w:cs="Arial" w:eastAsia="Arial" w:hAnsi="Arial"/>
          <w:b w:val="1"/>
          <w:color w:val="1155cc"/>
          <w:rtl w:val="0"/>
        </w:rPr>
        <w:t xml:space="preserve">KS</w:t>
      </w:r>
      <w:r w:rsidDel="00000000" w:rsidR="00000000" w:rsidRPr="00000000">
        <w:rPr>
          <w:rFonts w:ascii="Arial" w:cs="Arial" w:eastAsia="Arial" w:hAnsi="Arial"/>
          <w:rtl w:val="0"/>
        </w:rPr>
        <w:t xml:space="preserve">!</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Med vänliga hälsningar,</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rPr>
          <w:rFonts w:ascii="Arial" w:cs="Arial" w:eastAsia="Arial" w:hAnsi="Arial"/>
          <w:color w:val="ff0000"/>
        </w:rPr>
      </w:pPr>
      <w:r w:rsidDel="00000000" w:rsidR="00000000" w:rsidRPr="00000000">
        <w:rPr>
          <w:rFonts w:ascii="Arial" w:cs="Arial" w:eastAsia="Arial" w:hAnsi="Arial"/>
          <w:color w:val="ff0000"/>
          <w:rtl w:val="0"/>
        </w:rPr>
        <w:t xml:space="preserve">Ditt Namn</w:t>
      </w:r>
    </w:p>
    <w:p w:rsidR="00000000" w:rsidDel="00000000" w:rsidP="00000000" w:rsidRDefault="00000000" w:rsidRPr="00000000" w14:paraId="0000000F">
      <w:pPr>
        <w:rPr>
          <w:rFonts w:ascii="Arial" w:cs="Arial" w:eastAsia="Arial" w:hAnsi="Arial"/>
          <w:color w:val="ff0000"/>
        </w:rPr>
      </w:pPr>
      <w:r w:rsidDel="00000000" w:rsidR="00000000" w:rsidRPr="00000000">
        <w:rPr>
          <w:rtl w:val="0"/>
        </w:rPr>
      </w:r>
    </w:p>
    <w:p w:rsidR="00000000" w:rsidDel="00000000" w:rsidP="00000000" w:rsidRDefault="00000000" w:rsidRPr="00000000" w14:paraId="00000010">
      <w:pPr>
        <w:rPr>
          <w:rFonts w:ascii="Arial" w:cs="Arial" w:eastAsia="Arial" w:hAnsi="Arial"/>
          <w:color w:val="ff0000"/>
        </w:rPr>
      </w:pPr>
      <w:r w:rsidDel="00000000" w:rsidR="00000000" w:rsidRPr="00000000">
        <w:rPr>
          <w:rtl w:val="0"/>
        </w:rPr>
      </w:r>
    </w:p>
    <w:p w:rsidR="00000000" w:rsidDel="00000000" w:rsidP="00000000" w:rsidRDefault="00000000" w:rsidRPr="00000000" w14:paraId="00000011">
      <w:pPr>
        <w:rPr>
          <w:rFonts w:ascii="Arial" w:cs="Arial" w:eastAsia="Arial" w:hAnsi="Arial"/>
          <w:color w:val="ff0000"/>
        </w:rPr>
      </w:pPr>
      <w:r w:rsidDel="00000000" w:rsidR="00000000" w:rsidRPr="00000000">
        <w:rPr>
          <w:rtl w:val="0"/>
        </w:rPr>
      </w:r>
    </w:p>
    <w:p w:rsidR="00000000" w:rsidDel="00000000" w:rsidP="00000000" w:rsidRDefault="00000000" w:rsidRPr="00000000" w14:paraId="00000012">
      <w:pPr>
        <w:rPr>
          <w:rFonts w:ascii="Arial" w:cs="Arial" w:eastAsia="Arial" w:hAnsi="Arial"/>
          <w:color w:val="ff0000"/>
        </w:rPr>
      </w:pPr>
      <w:r w:rsidDel="00000000" w:rsidR="00000000" w:rsidRPr="00000000">
        <w:rPr>
          <w:rtl w:val="0"/>
        </w:rPr>
      </w:r>
    </w:p>
    <w:p w:rsidR="00000000" w:rsidDel="00000000" w:rsidP="00000000" w:rsidRDefault="00000000" w:rsidRPr="00000000" w14:paraId="00000013">
      <w:pPr>
        <w:rPr>
          <w:rFonts w:ascii="Arial" w:cs="Arial" w:eastAsia="Arial" w:hAnsi="Arial"/>
          <w:color w:val="ff0000"/>
        </w:rPr>
      </w:pPr>
      <w:r w:rsidDel="00000000" w:rsidR="00000000" w:rsidRPr="00000000">
        <w:rPr>
          <w:rtl w:val="0"/>
        </w:rPr>
      </w:r>
    </w:p>
    <w:p w:rsidR="00000000" w:rsidDel="00000000" w:rsidP="00000000" w:rsidRDefault="00000000" w:rsidRPr="00000000" w14:paraId="00000014">
      <w:pPr>
        <w:rPr>
          <w:rFonts w:ascii="Arial" w:cs="Arial" w:eastAsia="Arial" w:hAnsi="Arial"/>
          <w:color w:val="ff0000"/>
        </w:rPr>
      </w:pPr>
      <w:r w:rsidDel="00000000" w:rsidR="00000000" w:rsidRPr="00000000">
        <w:rPr>
          <w:rtl w:val="0"/>
        </w:rPr>
      </w:r>
    </w:p>
    <w:p w:rsidR="00000000" w:rsidDel="00000000" w:rsidP="00000000" w:rsidRDefault="00000000" w:rsidRPr="00000000" w14:paraId="00000015">
      <w:pPr>
        <w:rPr>
          <w:rFonts w:ascii="Arial" w:cs="Arial" w:eastAsia="Arial" w:hAnsi="Arial"/>
          <w:color w:val="ff0000"/>
        </w:rPr>
      </w:pPr>
      <w:r w:rsidDel="00000000" w:rsidR="00000000" w:rsidRPr="00000000">
        <w:rPr>
          <w:rtl w:val="0"/>
        </w:rPr>
      </w:r>
    </w:p>
    <w:p w:rsidR="00000000" w:rsidDel="00000000" w:rsidP="00000000" w:rsidRDefault="00000000" w:rsidRPr="00000000" w14:paraId="00000016">
      <w:pPr>
        <w:rPr>
          <w:rFonts w:ascii="Arial" w:cs="Arial" w:eastAsia="Arial" w:hAnsi="Arial"/>
          <w:color w:val="ff0000"/>
        </w:rPr>
      </w:pPr>
      <w:r w:rsidDel="00000000" w:rsidR="00000000" w:rsidRPr="00000000">
        <w:rPr>
          <w:rtl w:val="0"/>
        </w:rPr>
      </w:r>
    </w:p>
    <w:p w:rsidR="00000000" w:rsidDel="00000000" w:rsidP="00000000" w:rsidRDefault="00000000" w:rsidRPr="00000000" w14:paraId="00000017">
      <w:pPr>
        <w:rPr>
          <w:rFonts w:ascii="Arial" w:cs="Arial" w:eastAsia="Arial" w:hAnsi="Arial"/>
          <w:color w:val="ff0000"/>
        </w:rPr>
      </w:pPr>
      <w:r w:rsidDel="00000000" w:rsidR="00000000" w:rsidRPr="00000000">
        <w:rPr>
          <w:rtl w:val="0"/>
        </w:rPr>
      </w:r>
    </w:p>
    <w:p w:rsidR="00000000" w:rsidDel="00000000" w:rsidP="00000000" w:rsidRDefault="00000000" w:rsidRPr="00000000" w14:paraId="00000018">
      <w:pPr>
        <w:rPr>
          <w:rFonts w:ascii="Arial" w:cs="Arial" w:eastAsia="Arial" w:hAnsi="Arial"/>
          <w:color w:val="ff0000"/>
        </w:rPr>
      </w:pPr>
      <w:r w:rsidDel="00000000" w:rsidR="00000000" w:rsidRPr="00000000">
        <w:rPr>
          <w:rtl w:val="0"/>
        </w:rPr>
      </w:r>
    </w:p>
    <w:p w:rsidR="00000000" w:rsidDel="00000000" w:rsidP="00000000" w:rsidRDefault="00000000" w:rsidRPr="00000000" w14:paraId="00000019">
      <w:pPr>
        <w:rPr>
          <w:rFonts w:ascii="Arial" w:cs="Arial" w:eastAsia="Arial" w:hAnsi="Arial"/>
          <w:color w:val="ff0000"/>
        </w:rPr>
      </w:pPr>
      <w:r w:rsidDel="00000000" w:rsidR="00000000" w:rsidRPr="00000000">
        <w:rPr>
          <w:rtl w:val="0"/>
        </w:rPr>
      </w:r>
    </w:p>
    <w:p w:rsidR="00000000" w:rsidDel="00000000" w:rsidP="00000000" w:rsidRDefault="00000000" w:rsidRPr="00000000" w14:paraId="0000001A">
      <w:pPr>
        <w:rPr>
          <w:rFonts w:ascii="Arial" w:cs="Arial" w:eastAsia="Arial" w:hAnsi="Arial"/>
          <w:color w:val="ff0000"/>
        </w:rPr>
      </w:pPr>
      <w:r w:rsidDel="00000000" w:rsidR="00000000" w:rsidRPr="00000000">
        <w:rPr>
          <w:rtl w:val="0"/>
        </w:rPr>
      </w:r>
    </w:p>
    <w:p w:rsidR="00000000" w:rsidDel="00000000" w:rsidP="00000000" w:rsidRDefault="00000000" w:rsidRPr="00000000" w14:paraId="0000001B">
      <w:pPr>
        <w:rPr>
          <w:rFonts w:ascii="Arial" w:cs="Arial" w:eastAsia="Arial" w:hAnsi="Arial"/>
          <w:color w:val="ff0000"/>
        </w:rPr>
      </w:pP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spacing w:line="360" w:lineRule="auto"/>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Verdana"/>
  <w:font w:name="Times New Roman"/>
  <w:font w:name="Calibri"/>
  <w:font w:name="Rockwel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rFonts w:ascii="Calibri" w:cs="Calibri" w:eastAsia="Calibri" w:hAnsi="Calibri"/>
        <w:color w:val="404040"/>
        <w:sz w:val="20"/>
        <w:szCs w:val="20"/>
      </w:rPr>
    </w:pPr>
    <w:r w:rsidDel="00000000" w:rsidR="00000000" w:rsidRPr="00000000">
      <w:rPr>
        <w:rFonts w:ascii="Calibri" w:cs="Calibri" w:eastAsia="Calibri" w:hAnsi="Calibri"/>
        <w:color w:val="404040"/>
        <w:sz w:val="20"/>
        <w:szCs w:val="20"/>
        <w:rtl w:val="0"/>
      </w:rPr>
      <w:t xml:space="preserve">Kalmar Simsällskap Smålandsgatan 21</w:t>
      <w:tab/>
      <w:tab/>
      <w:tab/>
      <w:tab/>
      <w:tab/>
      <w:tab/>
    </w:r>
    <w:r w:rsidDel="00000000" w:rsidR="00000000" w:rsidRPr="00000000">
      <w:rPr>
        <w:rFonts w:ascii="Arial" w:cs="Arial" w:eastAsia="Arial" w:hAnsi="Arial"/>
        <w:sz w:val="16"/>
        <w:szCs w:val="16"/>
        <w:rtl w:val="0"/>
      </w:rPr>
      <w:t xml:space="preserve">kansli@kalmarsim.se</w:t>
    </w:r>
    <w:r w:rsidDel="00000000" w:rsidR="00000000" w:rsidRPr="00000000">
      <w:rPr>
        <w:rtl w:val="0"/>
      </w:rPr>
    </w:r>
  </w:p>
  <w:p w:rsidR="00000000" w:rsidDel="00000000" w:rsidP="00000000" w:rsidRDefault="00000000" w:rsidRPr="00000000" w14:paraId="00000026">
    <w:pPr>
      <w:rPr>
        <w:rFonts w:ascii="Calibri" w:cs="Calibri" w:eastAsia="Calibri" w:hAnsi="Calibri"/>
        <w:color w:val="404040"/>
        <w:sz w:val="20"/>
        <w:szCs w:val="20"/>
      </w:rPr>
    </w:pPr>
    <w:r w:rsidDel="00000000" w:rsidR="00000000" w:rsidRPr="00000000">
      <w:rPr>
        <w:rFonts w:ascii="Calibri" w:cs="Calibri" w:eastAsia="Calibri" w:hAnsi="Calibri"/>
        <w:color w:val="404040"/>
        <w:sz w:val="20"/>
        <w:szCs w:val="20"/>
        <w:rtl w:val="0"/>
      </w:rPr>
      <w:t xml:space="preserve">392 34 Kalmar</w:t>
      <w:tab/>
      <w:tab/>
      <w:tab/>
      <w:tab/>
      <w:tab/>
      <w:tab/>
      <w:tab/>
      <w:tab/>
      <w:tab/>
    </w:r>
    <w:r w:rsidDel="00000000" w:rsidR="00000000" w:rsidRPr="00000000">
      <w:rPr>
        <w:rFonts w:ascii="Arial" w:cs="Arial" w:eastAsia="Arial" w:hAnsi="Arial"/>
        <w:sz w:val="16"/>
        <w:szCs w:val="16"/>
        <w:rtl w:val="0"/>
      </w:rPr>
      <w:t xml:space="preserve">www.kalmarsim.se</w:t>
    </w: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Calibri" w:cs="Calibri" w:eastAsia="Calibri" w:hAnsi="Calibri"/>
        <w:color w:val="404040"/>
        <w:sz w:val="20"/>
        <w:szCs w:val="20"/>
        <w:rtl w:val="0"/>
      </w:rPr>
      <w:t xml:space="preserve">Sweden</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1800"/>
        <w:tab w:val="left" w:leader="none" w:pos="3420"/>
        <w:tab w:val="left" w:leader="none" w:pos="5040"/>
        <w:tab w:val="left" w:leader="none" w:pos="7200"/>
      </w:tabs>
      <w:spacing w:after="0" w:before="0" w:line="240" w:lineRule="auto"/>
      <w:ind w:left="0" w:right="0" w:firstLine="0"/>
      <w:jc w:val="left"/>
      <w:rPr>
        <w:rFonts w:ascii="Rockwell" w:cs="Rockwell" w:eastAsia="Rockwell" w:hAnsi="Rockwell"/>
        <w:b w:val="1"/>
        <w:color w:val="ff0000"/>
        <w:sz w:val="16"/>
        <w:szCs w:val="16"/>
      </w:rPr>
    </w:pPr>
    <w:bookmarkStart w:colFirst="0" w:colLast="0" w:name="_heading=h.gjdgxs" w:id="1"/>
    <w:bookmarkEnd w:id="1"/>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spacing w:after="160" w:lineRule="auto"/>
      <w:jc w:val="center"/>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Fonts w:ascii="Verdana" w:cs="Verdana" w:eastAsia="Verdana" w:hAnsi="Verdana"/>
        <w:b w:val="1"/>
        <w:sz w:val="22"/>
        <w:szCs w:val="22"/>
      </w:rPr>
      <w:drawing>
        <wp:inline distB="114300" distT="114300" distL="114300" distR="114300">
          <wp:extent cx="5760410" cy="914400"/>
          <wp:effectExtent b="0" l="0" r="0" t="0"/>
          <wp:docPr id="1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6041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569278</wp:posOffset>
              </wp:positionH>
              <wp:positionV relativeFrom="page">
                <wp:posOffset>417513</wp:posOffset>
              </wp:positionV>
              <wp:extent cx="485140" cy="307975"/>
              <wp:effectExtent b="0" l="0" r="0" t="0"/>
              <wp:wrapNone/>
              <wp:docPr id="17" name=""/>
              <a:graphic>
                <a:graphicData uri="http://schemas.microsoft.com/office/word/2010/wordprocessingShape">
                  <wps:wsp>
                    <wps:cNvSpPr/>
                    <wps:cNvPr id="2" name="Shape 2"/>
                    <wps:spPr>
                      <a:xfrm>
                        <a:off x="5108193" y="3630775"/>
                        <a:ext cx="475615" cy="298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24"/>
                              <w:vertAlign w:val="baseline"/>
                            </w:rPr>
                            <w:t xml:space="preserve">PAGE   \* MERGEFORMAT1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569278</wp:posOffset>
              </wp:positionH>
              <wp:positionV relativeFrom="page">
                <wp:posOffset>417513</wp:posOffset>
              </wp:positionV>
              <wp:extent cx="485140" cy="307975"/>
              <wp:effectExtent b="0" l="0" r="0" t="0"/>
              <wp:wrapNone/>
              <wp:docPr id="1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85140" cy="30797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0" distB="0" distT="0" distL="114300" distR="114300" hidden="0" layoutInCell="1" locked="0" relativeHeight="0" simplePos="0">
          <wp:simplePos x="0" y="0"/>
          <wp:positionH relativeFrom="page">
            <wp:posOffset>567690</wp:posOffset>
          </wp:positionH>
          <wp:positionV relativeFrom="page">
            <wp:posOffset>365760</wp:posOffset>
          </wp:positionV>
          <wp:extent cx="6710680" cy="316865"/>
          <wp:effectExtent b="0" l="0" r="0" t="0"/>
          <wp:wrapSquare wrapText="bothSides" distB="0" distT="0" distL="114300" distR="114300"/>
          <wp:docPr descr="C:\Users\hanyis.REDMOND\Desktop\Header.png" id="18" name="image2.png"/>
          <a:graphic>
            <a:graphicData uri="http://schemas.openxmlformats.org/drawingml/2006/picture">
              <pic:pic>
                <pic:nvPicPr>
                  <pic:cNvPr descr="C:\Users\hanyis.REDMOND\Desktop\Header.png" id="0" name="image2.png"/>
                  <pic:cNvPicPr preferRelativeResize="0"/>
                </pic:nvPicPr>
                <pic:blipFill>
                  <a:blip r:embed="rId2"/>
                  <a:srcRect b="0" l="0" r="0" t="0"/>
                  <a:stretch>
                    <a:fillRect/>
                  </a:stretch>
                </pic:blipFill>
                <pic:spPr>
                  <a:xfrm>
                    <a:off x="0" y="0"/>
                    <a:ext cx="6710680" cy="316865"/>
                  </a:xfrm>
                  <a:prstGeom prst="rect"/>
                  <a:ln/>
                </pic:spPr>
              </pic:pic>
            </a:graphicData>
          </a:graphic>
        </wp:anchor>
      </w:drawing>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v-S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53A58"/>
    <w:rPr>
      <w:sz w:val="24"/>
      <w:szCs w:val="24"/>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Sidhuvud">
    <w:name w:val="header"/>
    <w:basedOn w:val="Normal"/>
    <w:link w:val="SidhuvudChar"/>
    <w:uiPriority w:val="99"/>
    <w:rsid w:val="007B2002"/>
    <w:pPr>
      <w:tabs>
        <w:tab w:val="center" w:pos="4536"/>
        <w:tab w:val="right" w:pos="9072"/>
      </w:tabs>
    </w:pPr>
  </w:style>
  <w:style w:type="character" w:styleId="SidhuvudChar" w:customStyle="1">
    <w:name w:val="Sidhuvud Char"/>
    <w:basedOn w:val="Standardstycketeckensnitt"/>
    <w:link w:val="Sidhuvud"/>
    <w:uiPriority w:val="99"/>
    <w:rsid w:val="00DB520D"/>
    <w:rPr>
      <w:sz w:val="24"/>
      <w:szCs w:val="24"/>
    </w:rPr>
  </w:style>
  <w:style w:type="paragraph" w:styleId="Sidfot">
    <w:name w:val="footer"/>
    <w:basedOn w:val="Normal"/>
    <w:link w:val="SidfotChar"/>
    <w:uiPriority w:val="99"/>
    <w:semiHidden w:val="1"/>
    <w:rsid w:val="007B2002"/>
    <w:pPr>
      <w:tabs>
        <w:tab w:val="center" w:pos="4536"/>
        <w:tab w:val="right" w:pos="9072"/>
      </w:tabs>
    </w:pPr>
  </w:style>
  <w:style w:type="character" w:styleId="SidfotChar" w:customStyle="1">
    <w:name w:val="Sidfot Char"/>
    <w:basedOn w:val="Standardstycketeckensnitt"/>
    <w:link w:val="Sidfot"/>
    <w:uiPriority w:val="99"/>
    <w:semiHidden w:val="1"/>
    <w:locked w:val="1"/>
    <w:rsid w:val="003C1871"/>
    <w:rPr>
      <w:rFonts w:cs="Times New Roman"/>
      <w:sz w:val="24"/>
      <w:szCs w:val="24"/>
      <w:lang w:bidi="ar-SA" w:eastAsia="sv-SE" w:val="sv-SE"/>
    </w:rPr>
  </w:style>
  <w:style w:type="character" w:styleId="Hyperlnk">
    <w:name w:val="Hyperlink"/>
    <w:basedOn w:val="Standardstycketeckensnitt"/>
    <w:uiPriority w:val="99"/>
    <w:rsid w:val="007B2002"/>
    <w:rPr>
      <w:rFonts w:cs="Times New Roman"/>
      <w:color w:val="0000ff"/>
      <w:u w:val="single"/>
    </w:rPr>
  </w:style>
  <w:style w:type="paragraph" w:styleId="Liststycke">
    <w:name w:val="List Paragraph"/>
    <w:basedOn w:val="Normal"/>
    <w:uiPriority w:val="99"/>
    <w:qFormat w:val="1"/>
    <w:rsid w:val="00853A58"/>
    <w:pPr>
      <w:ind w:left="720"/>
      <w:contextualSpacing w:val="1"/>
    </w:pPr>
  </w:style>
  <w:style w:type="paragraph" w:styleId="Ingetavstnd">
    <w:name w:val="No Spacing"/>
    <w:link w:val="IngetavstndChar"/>
    <w:qFormat w:val="1"/>
    <w:rsid w:val="00D14BFD"/>
    <w:rPr>
      <w:rFonts w:ascii="PMingLiU" w:hAnsi="PMingLiU" w:cstheme="minorBidi" w:eastAsiaTheme="minorEastAsia"/>
    </w:rPr>
  </w:style>
  <w:style w:type="character" w:styleId="IngetavstndChar" w:customStyle="1">
    <w:name w:val="Inget avstånd Char"/>
    <w:basedOn w:val="Standardstycketeckensnitt"/>
    <w:link w:val="Ingetavstnd"/>
    <w:rsid w:val="00D14BFD"/>
    <w:rPr>
      <w:rFonts w:ascii="PMingLiU" w:hAnsi="PMingLiU" w:cstheme="minorBidi" w:eastAsiaTheme="minorEastAsia"/>
    </w:rPr>
  </w:style>
  <w:style w:type="table" w:styleId="Tabellrutnt">
    <w:name w:val="Table Grid"/>
    <w:basedOn w:val="Normaltabell"/>
    <w:uiPriority w:val="1"/>
    <w:locked w:val="1"/>
    <w:rsid w:val="00D14BFD"/>
    <w:rPr>
      <w:rFonts w:asciiTheme="minorHAnsi" w:cstheme="minorBidi" w:eastAsiaTheme="minorEastAsia" w:hAnsiTheme="minorHAnsi"/>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ukgPJrkWsSGf6FJyfJ69tS6KFg==">CgMxLjAyDmguYmJuM3g1d2NjcjNpMghoLmdqZGd4czgAciExU2JoaElzOHpoSEZBMF81dzJ4ZTdDOEk3azdOX1JVMEU=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2014-09-11T18:19:00Z</dcterms:created>
  <dc:creator>Jonas Kewenter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0x010100163F96D57EE8374ABCB333804D10C6EB</vt:lpwstr>
  </property>
  <property fmtid="{D5CDD505-2E9C-101B-9397-08002B2CF9AE}" pid="3" name="IsMyDocuments">
    <vt:bool>true</vt:bool>
  </property>
  <property fmtid="{D5CDD505-2E9C-101B-9397-08002B2CF9AE}" pid="4" name="ContentTypeId">
    <vt:lpwstr>0x010100163F96D57EE8374ABCB333804D10C6EB</vt:lpwstr>
  </property>
  <property fmtid="{D5CDD505-2E9C-101B-9397-08002B2CF9AE}" pid="5" name="IsMyDocuments">
    <vt:lpwstr>true</vt:lpwstr>
  </property>
</Properties>
</file>